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76E8" w14:textId="39B619C5" w:rsidR="00985567" w:rsidRPr="00593ABF" w:rsidRDefault="00985567" w:rsidP="00985567">
      <w:pPr>
        <w:tabs>
          <w:tab w:val="left" w:pos="3825"/>
          <w:tab w:val="left" w:pos="8782"/>
        </w:tabs>
        <w:spacing w:before="40"/>
        <w:ind w:left="992"/>
        <w:jc w:val="right"/>
        <w:rPr>
          <w:rFonts w:asciiTheme="majorHAnsi" w:hAnsiTheme="majorHAnsi"/>
          <w:b/>
          <w:sz w:val="24"/>
          <w:szCs w:val="24"/>
        </w:rPr>
      </w:pPr>
      <w:r w:rsidRPr="00593ABF">
        <w:rPr>
          <w:rFonts w:asciiTheme="majorHAnsi" w:hAnsiTheme="majorHAnsi"/>
          <w:b/>
          <w:sz w:val="24"/>
          <w:szCs w:val="24"/>
        </w:rPr>
        <w:t>ALLEGATO</w:t>
      </w:r>
      <w:r w:rsidRPr="00593ABF">
        <w:rPr>
          <w:rFonts w:asciiTheme="majorHAnsi" w:hAnsiTheme="majorHAnsi"/>
          <w:b/>
          <w:spacing w:val="-24"/>
          <w:sz w:val="24"/>
          <w:szCs w:val="24"/>
        </w:rPr>
        <w:t xml:space="preserve"> </w:t>
      </w:r>
      <w:r w:rsidRPr="00593ABF">
        <w:rPr>
          <w:rFonts w:asciiTheme="majorHAnsi" w:hAnsiTheme="majorHAnsi"/>
          <w:b/>
          <w:sz w:val="24"/>
          <w:szCs w:val="24"/>
        </w:rPr>
        <w:t>B</w:t>
      </w:r>
    </w:p>
    <w:p w14:paraId="4AF076E9" w14:textId="77777777" w:rsidR="00985567" w:rsidRPr="00593ABF" w:rsidRDefault="00985567" w:rsidP="00985567">
      <w:pPr>
        <w:pStyle w:val="Corpotesto"/>
        <w:spacing w:before="11"/>
        <w:ind w:left="0"/>
        <w:rPr>
          <w:rFonts w:asciiTheme="majorHAnsi" w:hAnsiTheme="majorHAnsi"/>
          <w:b/>
        </w:rPr>
      </w:pPr>
    </w:p>
    <w:p w14:paraId="4B5B4077" w14:textId="5A445840" w:rsidR="00E92B3A" w:rsidRPr="00593ABF" w:rsidRDefault="00985567" w:rsidP="00E92B3A">
      <w:pPr>
        <w:pStyle w:val="Titolo1"/>
        <w:spacing w:before="55"/>
        <w:jc w:val="center"/>
        <w:rPr>
          <w:rFonts w:asciiTheme="majorHAnsi" w:hAnsiTheme="majorHAnsi"/>
        </w:rPr>
      </w:pPr>
      <w:r w:rsidRPr="00593ABF">
        <w:rPr>
          <w:rFonts w:asciiTheme="majorHAnsi" w:hAnsiTheme="majorHAnsi"/>
        </w:rPr>
        <w:t>INDICARE CON UNA ‘X’ I REQUISITI POSSEDUTI</w:t>
      </w:r>
    </w:p>
    <w:p w14:paraId="4AF076EB" w14:textId="77777777" w:rsidR="00985567" w:rsidRPr="00593ABF" w:rsidRDefault="00985567" w:rsidP="00985567">
      <w:pPr>
        <w:pStyle w:val="Corpotesto"/>
        <w:spacing w:before="10"/>
        <w:ind w:left="0"/>
        <w:rPr>
          <w:rFonts w:asciiTheme="majorHAnsi" w:hAnsiTheme="majorHAnsi"/>
          <w:b/>
        </w:rPr>
      </w:pPr>
    </w:p>
    <w:p w14:paraId="4AF076EC" w14:textId="77777777" w:rsidR="00985567" w:rsidRPr="00593ABF" w:rsidRDefault="00985567" w:rsidP="00985567">
      <w:pPr>
        <w:pStyle w:val="Corpotesto"/>
        <w:spacing w:before="55"/>
        <w:ind w:left="851"/>
        <w:rPr>
          <w:rFonts w:asciiTheme="majorHAnsi" w:hAnsiTheme="majorHAnsi"/>
          <w:b/>
        </w:rPr>
      </w:pPr>
      <w:r w:rsidRPr="00593ABF">
        <w:rPr>
          <w:rFonts w:asciiTheme="majorHAnsi" w:hAnsiTheme="majorHAnsi"/>
        </w:rPr>
        <w:t>Titoli</w:t>
      </w:r>
      <w:r w:rsidRPr="00593ABF">
        <w:rPr>
          <w:rFonts w:asciiTheme="majorHAnsi" w:hAnsiTheme="majorHAnsi"/>
          <w:spacing w:val="-42"/>
        </w:rPr>
        <w:t xml:space="preserve"> </w:t>
      </w:r>
      <w:r w:rsidRPr="00593ABF">
        <w:rPr>
          <w:rFonts w:asciiTheme="majorHAnsi" w:hAnsiTheme="majorHAnsi"/>
        </w:rPr>
        <w:t>di</w:t>
      </w:r>
      <w:r w:rsidRPr="00593ABF">
        <w:rPr>
          <w:rFonts w:asciiTheme="majorHAnsi" w:hAnsiTheme="majorHAnsi"/>
          <w:spacing w:val="-41"/>
        </w:rPr>
        <w:t xml:space="preserve"> </w:t>
      </w:r>
      <w:r w:rsidRPr="00593ABF">
        <w:rPr>
          <w:rFonts w:asciiTheme="majorHAnsi" w:hAnsiTheme="majorHAnsi"/>
        </w:rPr>
        <w:t xml:space="preserve">studio </w:t>
      </w:r>
      <w:r w:rsidRPr="00593ABF">
        <w:rPr>
          <w:rFonts w:asciiTheme="majorHAnsi" w:hAnsiTheme="majorHAnsi"/>
          <w:b/>
        </w:rPr>
        <w:t>max.</w:t>
      </w:r>
      <w:r w:rsidR="00B77F08" w:rsidRPr="00593ABF">
        <w:rPr>
          <w:rFonts w:asciiTheme="majorHAnsi" w:hAnsiTheme="majorHAnsi"/>
          <w:b/>
        </w:rPr>
        <w:t xml:space="preserve"> </w:t>
      </w:r>
      <w:r w:rsidRPr="00593ABF">
        <w:rPr>
          <w:rFonts w:asciiTheme="majorHAnsi" w:hAnsiTheme="majorHAnsi"/>
          <w:b/>
          <w:spacing w:val="-46"/>
        </w:rPr>
        <w:t xml:space="preserve"> </w:t>
      </w:r>
      <w:r w:rsidR="00B77F08" w:rsidRPr="00593ABF">
        <w:rPr>
          <w:rFonts w:asciiTheme="majorHAnsi" w:hAnsiTheme="majorHAnsi"/>
          <w:b/>
        </w:rPr>
        <w:t xml:space="preserve">20 </w:t>
      </w:r>
      <w:r w:rsidRPr="00593ABF">
        <w:rPr>
          <w:rFonts w:asciiTheme="majorHAnsi" w:hAnsiTheme="majorHAnsi"/>
          <w:b/>
        </w:rPr>
        <w:t>punti</w:t>
      </w: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134"/>
        <w:gridCol w:w="1560"/>
        <w:gridCol w:w="1559"/>
      </w:tblGrid>
      <w:tr w:rsidR="00985567" w:rsidRPr="00593ABF" w14:paraId="4AF076F5" w14:textId="77777777" w:rsidTr="00B77F08">
        <w:trPr>
          <w:trHeight w:val="1371"/>
        </w:trPr>
        <w:tc>
          <w:tcPr>
            <w:tcW w:w="5670" w:type="dxa"/>
            <w:tcBorders>
              <w:top w:val="single" w:sz="4" w:space="0" w:color="auto"/>
            </w:tcBorders>
          </w:tcPr>
          <w:p w14:paraId="4AF076ED" w14:textId="77777777" w:rsidR="00985567" w:rsidRPr="00593ABF" w:rsidRDefault="00985567" w:rsidP="00985567">
            <w:pPr>
              <w:pStyle w:val="TableParagraph"/>
              <w:ind w:right="483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EE" w14:textId="77777777" w:rsidR="00985567" w:rsidRPr="00593ABF" w:rsidRDefault="00985567" w:rsidP="00985567">
            <w:pPr>
              <w:pStyle w:val="TableParagraph"/>
              <w:spacing w:before="8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EF" w14:textId="77777777" w:rsidR="00985567" w:rsidRPr="00593ABF" w:rsidRDefault="00985567" w:rsidP="00985567">
            <w:pPr>
              <w:pStyle w:val="TableParagraph"/>
              <w:ind w:left="100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w w:val="95"/>
                <w:sz w:val="24"/>
                <w:szCs w:val="24"/>
                <w:lang w:val="it-IT"/>
              </w:rPr>
              <w:t>Titolo (specificare i titoli)</w:t>
            </w:r>
          </w:p>
        </w:tc>
        <w:tc>
          <w:tcPr>
            <w:tcW w:w="1134" w:type="dxa"/>
          </w:tcPr>
          <w:p w14:paraId="4AF076F0" w14:textId="77777777" w:rsidR="00985567" w:rsidRPr="00593ABF" w:rsidRDefault="00985567" w:rsidP="00985567">
            <w:pPr>
              <w:pStyle w:val="TableParagraph"/>
              <w:spacing w:before="1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F1" w14:textId="77777777" w:rsidR="00985567" w:rsidRPr="00593ABF" w:rsidRDefault="00985567" w:rsidP="00985567">
            <w:pPr>
              <w:pStyle w:val="TableParagraph"/>
              <w:spacing w:line="252" w:lineRule="auto"/>
              <w:ind w:left="474" w:right="20" w:hanging="336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w w:val="85"/>
                <w:sz w:val="24"/>
                <w:szCs w:val="24"/>
                <w:lang w:val="it-IT"/>
              </w:rPr>
              <w:t xml:space="preserve">indicare </w:t>
            </w:r>
            <w:r w:rsidRPr="00593ABF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X</w:t>
            </w:r>
          </w:p>
        </w:tc>
        <w:tc>
          <w:tcPr>
            <w:tcW w:w="1560" w:type="dxa"/>
          </w:tcPr>
          <w:p w14:paraId="4AF076F2" w14:textId="77777777" w:rsidR="00985567" w:rsidRPr="00593ABF" w:rsidRDefault="00985567" w:rsidP="00985567">
            <w:pPr>
              <w:pStyle w:val="TableParagraph"/>
              <w:spacing w:before="1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F3" w14:textId="77777777" w:rsidR="00985567" w:rsidRPr="00593ABF" w:rsidRDefault="00985567" w:rsidP="00985567">
            <w:pPr>
              <w:pStyle w:val="TableParagraph"/>
              <w:spacing w:line="252" w:lineRule="auto"/>
              <w:ind w:left="284" w:right="161" w:hanging="96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w w:val="90"/>
                <w:sz w:val="24"/>
                <w:szCs w:val="24"/>
                <w:lang w:val="it-IT"/>
              </w:rPr>
              <w:t xml:space="preserve">Punteggio </w:t>
            </w:r>
            <w:r w:rsidRPr="00593ABF">
              <w:rPr>
                <w:rFonts w:asciiTheme="majorHAnsi" w:hAnsiTheme="majorHAnsi"/>
                <w:b/>
                <w:w w:val="95"/>
                <w:sz w:val="24"/>
                <w:szCs w:val="24"/>
                <w:lang w:val="it-IT"/>
              </w:rPr>
              <w:t>previsto</w:t>
            </w:r>
          </w:p>
        </w:tc>
        <w:tc>
          <w:tcPr>
            <w:tcW w:w="1559" w:type="dxa"/>
          </w:tcPr>
          <w:p w14:paraId="4AF076F4" w14:textId="77777777" w:rsidR="00985567" w:rsidRPr="00593ABF" w:rsidRDefault="00985567" w:rsidP="00985567">
            <w:pPr>
              <w:pStyle w:val="TableParagraph"/>
              <w:spacing w:before="103" w:line="252" w:lineRule="auto"/>
              <w:ind w:left="111" w:right="91" w:hanging="1"/>
              <w:jc w:val="center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Punteggio assegnato dalla </w:t>
            </w:r>
            <w:r w:rsidRPr="00593ABF">
              <w:rPr>
                <w:rFonts w:asciiTheme="majorHAnsi" w:hAnsiTheme="majorHAnsi"/>
                <w:b/>
                <w:w w:val="90"/>
                <w:sz w:val="24"/>
                <w:szCs w:val="24"/>
                <w:lang w:val="it-IT"/>
              </w:rPr>
              <w:t>Commissione</w:t>
            </w:r>
          </w:p>
        </w:tc>
      </w:tr>
      <w:tr w:rsidR="00985567" w:rsidRPr="00593ABF" w14:paraId="4AF076FB" w14:textId="77777777" w:rsidTr="00B77F08">
        <w:trPr>
          <w:trHeight w:val="919"/>
        </w:trPr>
        <w:tc>
          <w:tcPr>
            <w:tcW w:w="5670" w:type="dxa"/>
          </w:tcPr>
          <w:p w14:paraId="4AF076F6" w14:textId="45142AE9" w:rsidR="00985567" w:rsidRPr="00593ABF" w:rsidRDefault="00985567" w:rsidP="00985567">
            <w:pPr>
              <w:pStyle w:val="TableParagraph"/>
              <w:spacing w:before="161" w:line="252" w:lineRule="auto"/>
              <w:ind w:left="100" w:right="68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>A</w:t>
            </w:r>
            <w:r w:rsidRPr="00593ABF">
              <w:rPr>
                <w:rFonts w:asciiTheme="majorHAnsi" w:hAnsiTheme="majorHAnsi"/>
                <w:b/>
                <w:i/>
                <w:spacing w:val="-47"/>
                <w:sz w:val="24"/>
                <w:szCs w:val="24"/>
                <w:lang w:val="it-IT"/>
              </w:rPr>
              <w:t xml:space="preserve">    </w:t>
            </w:r>
            <w:r w:rsidR="00355E76">
              <w:rPr>
                <w:rFonts w:asciiTheme="majorHAnsi" w:hAnsiTheme="majorHAnsi"/>
                <w:sz w:val="24"/>
                <w:szCs w:val="24"/>
                <w:lang w:val="it-IT"/>
              </w:rPr>
              <w:t>Punteggio di laurea pari a 110/110 e lode</w:t>
            </w:r>
          </w:p>
        </w:tc>
        <w:tc>
          <w:tcPr>
            <w:tcW w:w="1134" w:type="dxa"/>
          </w:tcPr>
          <w:p w14:paraId="4AF076F7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6F8" w14:textId="77777777" w:rsidR="00985567" w:rsidRPr="00593ABF" w:rsidRDefault="00985567" w:rsidP="00985567">
            <w:pPr>
              <w:pStyle w:val="TableParagraph"/>
              <w:spacing w:before="5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F9" w14:textId="7EF6CD9F" w:rsidR="00985567" w:rsidRPr="00593ABF" w:rsidRDefault="00BB5836" w:rsidP="00985567">
            <w:pPr>
              <w:pStyle w:val="TableParagraph"/>
              <w:spacing w:before="1"/>
              <w:ind w:left="16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1559" w:type="dxa"/>
          </w:tcPr>
          <w:p w14:paraId="4AF076FA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02" w14:textId="77777777" w:rsidTr="00B77F08">
        <w:trPr>
          <w:trHeight w:val="1352"/>
        </w:trPr>
        <w:tc>
          <w:tcPr>
            <w:tcW w:w="5670" w:type="dxa"/>
          </w:tcPr>
          <w:p w14:paraId="4AF076FC" w14:textId="51866AE3" w:rsidR="00985567" w:rsidRPr="00593ABF" w:rsidRDefault="00985567" w:rsidP="00985567">
            <w:pPr>
              <w:pStyle w:val="TableParagraph"/>
              <w:spacing w:before="84" w:line="254" w:lineRule="auto"/>
              <w:ind w:left="100" w:right="78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>B</w:t>
            </w:r>
            <w:r w:rsidR="00C75260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Master</w:t>
            </w:r>
            <w:r w:rsidRPr="00593ABF">
              <w:rPr>
                <w:rFonts w:asciiTheme="majorHAnsi" w:hAnsiTheme="majorHAnsi"/>
                <w:spacing w:val="-17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universitario</w:t>
            </w:r>
            <w:r w:rsidRPr="00593ABF">
              <w:rPr>
                <w:rFonts w:asciiTheme="majorHAnsi" w:hAnsiTheme="majorHAnsi"/>
                <w:spacing w:val="-16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in</w:t>
            </w:r>
            <w:r w:rsidRPr="00593ABF">
              <w:rPr>
                <w:rFonts w:asciiTheme="majorHAnsi" w:hAnsiTheme="majorHAnsi"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Didattica</w:t>
            </w:r>
            <w:r w:rsidRPr="00593ABF">
              <w:rPr>
                <w:rFonts w:asciiTheme="majorHAnsi" w:hAnsiTheme="majorHAnsi"/>
                <w:spacing w:val="-18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dell'Italiano</w:t>
            </w:r>
            <w:r w:rsidRPr="00593ABF">
              <w:rPr>
                <w:rFonts w:asciiTheme="majorHAnsi" w:hAnsiTheme="majorHAnsi"/>
                <w:spacing w:val="-18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come</w:t>
            </w:r>
            <w:r w:rsidRPr="00593ABF">
              <w:rPr>
                <w:rFonts w:asciiTheme="majorHAnsi" w:hAnsiTheme="majorHAnsi"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 xml:space="preserve">Lingua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Seconda di 2° Livello ovvero </w:t>
            </w:r>
            <w:r w:rsidR="00DA50CD">
              <w:rPr>
                <w:rFonts w:asciiTheme="majorHAnsi" w:hAnsiTheme="majorHAnsi"/>
                <w:sz w:val="24"/>
                <w:szCs w:val="24"/>
                <w:lang w:val="it-IT"/>
              </w:rPr>
              <w:t>D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iploma biennale di specializzazione</w:t>
            </w:r>
            <w:r w:rsidRPr="00593ABF">
              <w:rPr>
                <w:rFonts w:asciiTheme="majorHAnsi" w:hAnsiTheme="maj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in</w:t>
            </w:r>
            <w:r w:rsidRPr="00593ABF">
              <w:rPr>
                <w:rFonts w:asciiTheme="majorHAnsi" w:hAnsiTheme="maj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didattica</w:t>
            </w:r>
            <w:r w:rsidRPr="00593ABF">
              <w:rPr>
                <w:rFonts w:asciiTheme="majorHAnsi" w:hAnsiTheme="maj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dell’italiano</w:t>
            </w:r>
            <w:r w:rsidRPr="00593ABF">
              <w:rPr>
                <w:rFonts w:asciiTheme="majorHAnsi" w:hAnsiTheme="majorHAnsi"/>
                <w:spacing w:val="-29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a</w:t>
            </w:r>
            <w:r w:rsidRPr="00593ABF">
              <w:rPr>
                <w:rFonts w:asciiTheme="majorHAnsi" w:hAnsiTheme="majorHAnsi"/>
                <w:spacing w:val="-3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stranieri</w:t>
            </w:r>
            <w:r w:rsidRPr="00593ABF">
              <w:rPr>
                <w:rFonts w:asciiTheme="majorHAnsi" w:hAnsiTheme="majorHAnsi"/>
                <w:spacing w:val="-29"/>
                <w:sz w:val="24"/>
                <w:szCs w:val="24"/>
                <w:lang w:val="it-IT"/>
              </w:rPr>
              <w:t xml:space="preserve"> </w:t>
            </w:r>
            <w:r w:rsidR="00DC66C5">
              <w:rPr>
                <w:rFonts w:asciiTheme="majorHAnsi" w:hAnsiTheme="majorHAnsi"/>
                <w:spacing w:val="-29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ovvero dottorato di ricerca</w:t>
            </w:r>
            <w:r w:rsidRPr="00593ABF">
              <w:rPr>
                <w:rFonts w:asciiTheme="majorHAnsi" w:hAnsiTheme="majorHAnsi"/>
                <w:spacing w:val="-44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pertinente</w:t>
            </w:r>
          </w:p>
        </w:tc>
        <w:tc>
          <w:tcPr>
            <w:tcW w:w="1134" w:type="dxa"/>
          </w:tcPr>
          <w:p w14:paraId="4AF076FD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6FE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6FF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00" w14:textId="77777777" w:rsidR="00985567" w:rsidRPr="00593ABF" w:rsidRDefault="00985567" w:rsidP="00985567">
            <w:pPr>
              <w:pStyle w:val="TableParagraph"/>
              <w:ind w:left="73" w:right="54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10</w:t>
            </w:r>
          </w:p>
        </w:tc>
        <w:tc>
          <w:tcPr>
            <w:tcW w:w="1559" w:type="dxa"/>
          </w:tcPr>
          <w:p w14:paraId="4AF07701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08" w14:textId="77777777" w:rsidTr="00B77F08">
        <w:trPr>
          <w:trHeight w:val="920"/>
        </w:trPr>
        <w:tc>
          <w:tcPr>
            <w:tcW w:w="5670" w:type="dxa"/>
          </w:tcPr>
          <w:p w14:paraId="4AF07703" w14:textId="48A4368E" w:rsidR="00985567" w:rsidRPr="00593ABF" w:rsidRDefault="00985567" w:rsidP="00985567">
            <w:pPr>
              <w:pStyle w:val="TableParagraph"/>
              <w:spacing w:before="160" w:line="252" w:lineRule="auto"/>
              <w:ind w:left="10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>C</w:t>
            </w:r>
            <w:r w:rsidR="00C75260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b/>
                <w:i/>
                <w:spacing w:val="-22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Master</w:t>
            </w:r>
            <w:r w:rsidRPr="00593ABF">
              <w:rPr>
                <w:rFonts w:asciiTheme="majorHAnsi" w:hAnsiTheme="majorHAnsi"/>
                <w:spacing w:val="-17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universitario</w:t>
            </w:r>
            <w:r w:rsidRPr="00593ABF">
              <w:rPr>
                <w:rFonts w:asciiTheme="majorHAnsi" w:hAnsiTheme="majorHAnsi"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in</w:t>
            </w:r>
            <w:r w:rsidRPr="00593ABF">
              <w:rPr>
                <w:rFonts w:asciiTheme="majorHAnsi" w:hAnsiTheme="majorHAnsi"/>
                <w:spacing w:val="-16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Didattica</w:t>
            </w:r>
            <w:r w:rsidRPr="00593ABF">
              <w:rPr>
                <w:rFonts w:asciiTheme="majorHAnsi" w:hAnsiTheme="majorHAnsi"/>
                <w:spacing w:val="-17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dell'Italiano</w:t>
            </w:r>
            <w:r w:rsidRPr="00593ABF">
              <w:rPr>
                <w:rFonts w:asciiTheme="majorHAnsi" w:hAnsiTheme="majorHAnsi"/>
                <w:spacing w:val="-17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come</w:t>
            </w:r>
            <w:r w:rsidRPr="00593ABF">
              <w:rPr>
                <w:rFonts w:asciiTheme="majorHAnsi" w:hAnsiTheme="majorHAnsi"/>
                <w:spacing w:val="-15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 xml:space="preserve">Lingua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Seconda di 1° 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1134" w:type="dxa"/>
          </w:tcPr>
          <w:p w14:paraId="4AF07704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05" w14:textId="77777777" w:rsidR="00985567" w:rsidRPr="00593ABF" w:rsidRDefault="00985567" w:rsidP="00985567">
            <w:pPr>
              <w:pStyle w:val="TableParagraph"/>
              <w:spacing w:before="5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06" w14:textId="77777777" w:rsidR="00985567" w:rsidRPr="00593ABF" w:rsidRDefault="00985567" w:rsidP="00985567">
            <w:pPr>
              <w:pStyle w:val="TableParagraph"/>
              <w:ind w:left="16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w w:val="91"/>
                <w:sz w:val="24"/>
                <w:szCs w:val="24"/>
                <w:lang w:val="it-IT"/>
              </w:rPr>
              <w:t>8</w:t>
            </w:r>
          </w:p>
        </w:tc>
        <w:tc>
          <w:tcPr>
            <w:tcW w:w="1559" w:type="dxa"/>
          </w:tcPr>
          <w:p w14:paraId="4AF07707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0F" w14:textId="77777777" w:rsidTr="00B33A0E">
        <w:trPr>
          <w:trHeight w:val="783"/>
        </w:trPr>
        <w:tc>
          <w:tcPr>
            <w:tcW w:w="5670" w:type="dxa"/>
          </w:tcPr>
          <w:p w14:paraId="4AF0770A" w14:textId="5ECDBB61" w:rsidR="00985567" w:rsidRPr="00593ABF" w:rsidRDefault="00985567" w:rsidP="00874B96">
            <w:pPr>
              <w:pStyle w:val="TableParagraph"/>
              <w:spacing w:before="158"/>
              <w:ind w:left="10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>D</w:t>
            </w:r>
            <w:r w:rsidR="00C75260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b/>
                <w:i/>
                <w:spacing w:val="-38"/>
                <w:sz w:val="24"/>
                <w:szCs w:val="24"/>
                <w:lang w:val="it-IT"/>
              </w:rPr>
              <w:t xml:space="preserve">  </w:t>
            </w:r>
            <w:r w:rsidR="00874B96">
              <w:rPr>
                <w:rFonts w:asciiTheme="majorHAnsi" w:hAnsiTheme="majorHAnsi"/>
                <w:sz w:val="24"/>
                <w:szCs w:val="24"/>
                <w:lang w:val="it-IT"/>
              </w:rPr>
              <w:t>Abilitazione alla classe di concorso A023</w:t>
            </w:r>
          </w:p>
        </w:tc>
        <w:tc>
          <w:tcPr>
            <w:tcW w:w="1134" w:type="dxa"/>
          </w:tcPr>
          <w:p w14:paraId="4AF0770B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0C" w14:textId="77777777" w:rsidR="00985567" w:rsidRPr="00593ABF" w:rsidRDefault="00985567" w:rsidP="00985567">
            <w:pPr>
              <w:pStyle w:val="TableParagraph"/>
              <w:spacing w:before="5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0D" w14:textId="7311E476" w:rsidR="00985567" w:rsidRPr="00593ABF" w:rsidRDefault="00874B96" w:rsidP="00985567">
            <w:pPr>
              <w:pStyle w:val="TableParagraph"/>
              <w:ind w:left="16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w w:val="91"/>
                <w:sz w:val="24"/>
                <w:szCs w:val="24"/>
                <w:lang w:val="it-IT"/>
              </w:rPr>
              <w:t>10</w:t>
            </w:r>
          </w:p>
        </w:tc>
        <w:tc>
          <w:tcPr>
            <w:tcW w:w="1559" w:type="dxa"/>
          </w:tcPr>
          <w:p w14:paraId="4AF0770E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15" w14:textId="77777777" w:rsidTr="00B77F08">
        <w:trPr>
          <w:trHeight w:val="920"/>
        </w:trPr>
        <w:tc>
          <w:tcPr>
            <w:tcW w:w="5670" w:type="dxa"/>
          </w:tcPr>
          <w:p w14:paraId="4AF07710" w14:textId="448503C3" w:rsidR="00985567" w:rsidRPr="00593ABF" w:rsidRDefault="00985567" w:rsidP="00985567">
            <w:pPr>
              <w:pStyle w:val="TableParagraph"/>
              <w:spacing w:before="160" w:line="252" w:lineRule="auto"/>
              <w:ind w:left="100" w:right="72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>E</w:t>
            </w:r>
            <w:r w:rsidR="00C75260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Certificazione</w:t>
            </w:r>
            <w:r w:rsidR="00EB0DFE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glottodidattica</w:t>
            </w:r>
            <w:r w:rsidRPr="00593ABF">
              <w:rPr>
                <w:rFonts w:asciiTheme="majorHAnsi" w:hAnsiTheme="majorHAnsi"/>
                <w:spacing w:val="-30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di</w:t>
            </w:r>
            <w:r w:rsidRPr="00593ABF">
              <w:rPr>
                <w:rFonts w:asciiTheme="majorHAnsi" w:hAnsiTheme="majorHAnsi"/>
                <w:spacing w:val="-32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II</w:t>
            </w:r>
            <w:r w:rsidRPr="00593ABF">
              <w:rPr>
                <w:rFonts w:asciiTheme="majorHAnsi" w:hAnsiTheme="majorHAnsi"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livello</w:t>
            </w:r>
            <w:r w:rsidRPr="00593ABF">
              <w:rPr>
                <w:rFonts w:asciiTheme="majorHAnsi" w:hAnsiTheme="majorHAnsi"/>
                <w:spacing w:val="-32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(DITALS</w:t>
            </w:r>
            <w:r w:rsidRPr="00593ABF">
              <w:rPr>
                <w:rFonts w:asciiTheme="majorHAnsi" w:hAnsiTheme="majorHAnsi"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II-DILS</w:t>
            </w:r>
            <w:r w:rsidRPr="00593ABF">
              <w:rPr>
                <w:rFonts w:asciiTheme="majorHAnsi" w:hAnsiTheme="majorHAnsi"/>
                <w:spacing w:val="-31"/>
                <w:w w:val="9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 xml:space="preserve">II-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CEDILS</w:t>
            </w:r>
            <w:r w:rsidRPr="00593ABF">
              <w:rPr>
                <w:rFonts w:asciiTheme="majorHAnsi" w:hAnsiTheme="majorHAnsi"/>
                <w:spacing w:val="-26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II</w:t>
            </w:r>
            <w:r w:rsidRPr="00593ABF">
              <w:rPr>
                <w:rFonts w:asciiTheme="majorHAnsi" w:hAnsiTheme="majorHAnsi"/>
                <w:spacing w:val="-26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593ABF">
              <w:rPr>
                <w:rFonts w:asciiTheme="majorHAnsi" w:hAnsiTheme="majorHAnsi"/>
                <w:spacing w:val="-2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altre</w:t>
            </w:r>
            <w:r w:rsidRPr="00593ABF">
              <w:rPr>
                <w:rFonts w:asciiTheme="majorHAnsi" w:hAnsiTheme="majorHAnsi"/>
                <w:spacing w:val="-2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certificazioni</w:t>
            </w:r>
            <w:r w:rsidRPr="00593ABF">
              <w:rPr>
                <w:rFonts w:asciiTheme="majorHAnsi" w:hAnsiTheme="majorHAnsi"/>
                <w:spacing w:val="-2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593ABF">
              <w:rPr>
                <w:rFonts w:asciiTheme="majorHAnsi" w:hAnsiTheme="majorHAnsi"/>
                <w:spacing w:val="-25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enti</w:t>
            </w:r>
            <w:r w:rsidRPr="00593ABF">
              <w:rPr>
                <w:rFonts w:asciiTheme="majorHAnsi" w:hAnsiTheme="majorHAnsi"/>
                <w:spacing w:val="-26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accreditati)</w:t>
            </w:r>
          </w:p>
        </w:tc>
        <w:tc>
          <w:tcPr>
            <w:tcW w:w="1134" w:type="dxa"/>
          </w:tcPr>
          <w:p w14:paraId="4AF07711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12" w14:textId="77777777" w:rsidR="00985567" w:rsidRPr="00593ABF" w:rsidRDefault="00985567" w:rsidP="00985567">
            <w:pPr>
              <w:pStyle w:val="TableParagraph"/>
              <w:spacing w:before="5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13" w14:textId="1C76D57F" w:rsidR="00985567" w:rsidRPr="00593ABF" w:rsidRDefault="00EB0DFE" w:rsidP="00985567">
            <w:pPr>
              <w:pStyle w:val="TableParagraph"/>
              <w:ind w:left="16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w w:val="91"/>
                <w:sz w:val="24"/>
                <w:szCs w:val="24"/>
                <w:lang w:val="it-IT"/>
              </w:rPr>
              <w:t>6</w:t>
            </w:r>
          </w:p>
        </w:tc>
        <w:tc>
          <w:tcPr>
            <w:tcW w:w="1559" w:type="dxa"/>
          </w:tcPr>
          <w:p w14:paraId="4AF07714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1B" w14:textId="77777777" w:rsidTr="00B77F08">
        <w:trPr>
          <w:trHeight w:val="1059"/>
        </w:trPr>
        <w:tc>
          <w:tcPr>
            <w:tcW w:w="5670" w:type="dxa"/>
          </w:tcPr>
          <w:p w14:paraId="4AF07716" w14:textId="75150A7F" w:rsidR="00985567" w:rsidRPr="00593ABF" w:rsidRDefault="00985567" w:rsidP="00985567">
            <w:pPr>
              <w:pStyle w:val="TableParagraph"/>
              <w:spacing w:before="84" w:line="254" w:lineRule="auto"/>
              <w:ind w:left="100" w:right="80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>F</w:t>
            </w:r>
            <w:r w:rsidR="00C75260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Certificazione glottodidattica di I livello ovvero certificazione</w:t>
            </w:r>
            <w:r w:rsidRPr="00593ABF">
              <w:rPr>
                <w:rFonts w:asciiTheme="majorHAnsi" w:hAnsiTheme="majorHAnsi"/>
                <w:spacing w:val="-21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per</w:t>
            </w:r>
            <w:r w:rsidRPr="00593ABF">
              <w:rPr>
                <w:rFonts w:asciiTheme="majorHAnsi" w:hAnsiTheme="majorHAnsi"/>
                <w:spacing w:val="-21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facilitatore</w:t>
            </w:r>
            <w:r w:rsidRPr="00593ABF">
              <w:rPr>
                <w:rFonts w:asciiTheme="majorHAnsi" w:hAnsiTheme="majorHAnsi"/>
                <w:spacing w:val="-19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linguistico</w:t>
            </w:r>
            <w:r w:rsidRPr="00593ABF">
              <w:rPr>
                <w:rFonts w:asciiTheme="majorHAnsi" w:hAnsiTheme="majorHAnsi"/>
                <w:spacing w:val="-2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(DITALS</w:t>
            </w:r>
            <w:r w:rsidRPr="00593ABF">
              <w:rPr>
                <w:rFonts w:asciiTheme="majorHAnsi" w:hAnsiTheme="majorHAnsi"/>
                <w:spacing w:val="-2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I,</w:t>
            </w:r>
            <w:r w:rsidRPr="00593ABF">
              <w:rPr>
                <w:rFonts w:asciiTheme="majorHAnsi" w:hAnsiTheme="majorHAnsi"/>
                <w:spacing w:val="-2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DILS</w:t>
            </w:r>
            <w:r w:rsidRPr="00593ABF">
              <w:rPr>
                <w:rFonts w:asciiTheme="majorHAnsi" w:hAnsiTheme="majorHAnsi"/>
                <w:spacing w:val="-20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I, CEDILS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I,</w:t>
            </w:r>
            <w:r w:rsidRPr="00593ABF">
              <w:rPr>
                <w:rFonts w:asciiTheme="majorHAnsi" w:hAnsiTheme="majorHAnsi"/>
                <w:spacing w:val="-46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CEFILS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I</w:t>
            </w:r>
            <w:r w:rsidRPr="00593ABF">
              <w:rPr>
                <w:rFonts w:asciiTheme="majorHAnsi" w:hAnsiTheme="majorHAnsi"/>
                <w:spacing w:val="-46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e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altre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certificazioni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di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enti</w:t>
            </w:r>
            <w:r w:rsidRPr="00593ABF">
              <w:rPr>
                <w:rFonts w:asciiTheme="majorHAnsi" w:hAnsiTheme="majorHAnsi"/>
                <w:spacing w:val="-47"/>
                <w:sz w:val="24"/>
                <w:szCs w:val="24"/>
                <w:lang w:val="it-IT"/>
              </w:rPr>
              <w:t xml:space="preserve"> </w:t>
            </w:r>
            <w:r w:rsidRPr="00593ABF">
              <w:rPr>
                <w:rFonts w:asciiTheme="majorHAnsi" w:hAnsiTheme="majorHAnsi"/>
                <w:sz w:val="24"/>
                <w:szCs w:val="24"/>
                <w:lang w:val="it-IT"/>
              </w:rPr>
              <w:t>accreditati)</w:t>
            </w:r>
          </w:p>
        </w:tc>
        <w:tc>
          <w:tcPr>
            <w:tcW w:w="1134" w:type="dxa"/>
          </w:tcPr>
          <w:p w14:paraId="4AF07717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18" w14:textId="77777777" w:rsidR="00985567" w:rsidRPr="00593ABF" w:rsidRDefault="00985567" w:rsidP="00985567">
            <w:pPr>
              <w:pStyle w:val="TableParagraph"/>
              <w:spacing w:before="5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19" w14:textId="2F11D5A2" w:rsidR="00985567" w:rsidRPr="00593ABF" w:rsidRDefault="00EB0DFE" w:rsidP="00985567">
            <w:pPr>
              <w:pStyle w:val="TableParagraph"/>
              <w:ind w:left="16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w w:val="91"/>
                <w:sz w:val="24"/>
                <w:szCs w:val="24"/>
                <w:lang w:val="it-IT"/>
              </w:rPr>
              <w:t>5</w:t>
            </w:r>
          </w:p>
        </w:tc>
        <w:tc>
          <w:tcPr>
            <w:tcW w:w="1559" w:type="dxa"/>
          </w:tcPr>
          <w:p w14:paraId="4AF0771A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21" w14:textId="77777777" w:rsidTr="00B33A0E">
        <w:trPr>
          <w:trHeight w:val="1094"/>
        </w:trPr>
        <w:tc>
          <w:tcPr>
            <w:tcW w:w="5670" w:type="dxa"/>
          </w:tcPr>
          <w:p w14:paraId="4AF0771C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1D" w14:textId="4340A70B" w:rsidR="00985567" w:rsidRPr="00593ABF" w:rsidRDefault="00985567" w:rsidP="00985567">
            <w:pPr>
              <w:pStyle w:val="TableParagraph"/>
              <w:spacing w:before="1" w:line="254" w:lineRule="auto"/>
              <w:ind w:left="100" w:right="80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>G</w:t>
            </w:r>
            <w:r w:rsidRPr="00593ABF">
              <w:rPr>
                <w:rFonts w:asciiTheme="majorHAnsi" w:hAnsiTheme="majorHAnsi"/>
                <w:b/>
                <w:i/>
                <w:spacing w:val="-49"/>
                <w:sz w:val="24"/>
                <w:szCs w:val="24"/>
                <w:lang w:val="it-IT"/>
              </w:rPr>
              <w:t xml:space="preserve"> </w:t>
            </w:r>
            <w:r w:rsidR="0072437F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Iscrizione ad albi professionali di docenti di </w:t>
            </w:r>
            <w:r w:rsidR="00EB0DFE">
              <w:rPr>
                <w:rFonts w:asciiTheme="majorHAnsi" w:hAnsiTheme="majorHAnsi"/>
                <w:sz w:val="24"/>
                <w:szCs w:val="24"/>
                <w:lang w:val="it-IT"/>
              </w:rPr>
              <w:t>It</w:t>
            </w:r>
            <w:r w:rsidR="0072437F">
              <w:rPr>
                <w:rFonts w:asciiTheme="majorHAnsi" w:hAnsiTheme="majorHAnsi"/>
                <w:sz w:val="24"/>
                <w:szCs w:val="24"/>
                <w:lang w:val="it-IT"/>
              </w:rPr>
              <w:t>aliano come L2</w:t>
            </w:r>
          </w:p>
        </w:tc>
        <w:tc>
          <w:tcPr>
            <w:tcW w:w="1134" w:type="dxa"/>
          </w:tcPr>
          <w:p w14:paraId="4AF0771E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1F" w14:textId="03FE7C7A" w:rsidR="00985567" w:rsidRPr="00593ABF" w:rsidRDefault="00EB0DFE" w:rsidP="00985567">
            <w:pPr>
              <w:pStyle w:val="TableParagraph"/>
              <w:spacing w:before="82" w:line="254" w:lineRule="auto"/>
              <w:ind w:left="73" w:right="55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559" w:type="dxa"/>
          </w:tcPr>
          <w:p w14:paraId="4AF07720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85567" w:rsidRPr="00593ABF" w14:paraId="4AF07727" w14:textId="77777777" w:rsidTr="00127A16">
        <w:trPr>
          <w:trHeight w:val="1112"/>
        </w:trPr>
        <w:tc>
          <w:tcPr>
            <w:tcW w:w="5670" w:type="dxa"/>
          </w:tcPr>
          <w:p w14:paraId="4AF07722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</w:p>
          <w:p w14:paraId="4AF07723" w14:textId="2255230B" w:rsidR="00985567" w:rsidRPr="00593ABF" w:rsidRDefault="00985567" w:rsidP="00985567">
            <w:pPr>
              <w:pStyle w:val="TableParagraph"/>
              <w:spacing w:line="254" w:lineRule="auto"/>
              <w:ind w:left="100" w:right="77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593ABF">
              <w:rPr>
                <w:rFonts w:asciiTheme="majorHAnsi" w:hAnsiTheme="majorHAnsi"/>
                <w:b/>
                <w:i/>
                <w:w w:val="95"/>
                <w:sz w:val="24"/>
                <w:szCs w:val="24"/>
                <w:lang w:val="it-IT"/>
              </w:rPr>
              <w:t>H</w:t>
            </w:r>
            <w:r w:rsidRPr="00593ABF">
              <w:rPr>
                <w:rFonts w:asciiTheme="majorHAnsi" w:hAnsiTheme="majorHAnsi"/>
                <w:b/>
                <w:i/>
                <w:spacing w:val="-16"/>
                <w:w w:val="95"/>
                <w:sz w:val="24"/>
                <w:szCs w:val="24"/>
                <w:lang w:val="it-IT"/>
              </w:rPr>
              <w:t xml:space="preserve"> </w:t>
            </w:r>
            <w:r w:rsidR="00EB0DFE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Aver</w:t>
            </w:r>
            <w:r w:rsidR="00C75260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e</w:t>
            </w:r>
            <w:r w:rsidR="00EB0DFE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 xml:space="preserve"> svolto </w:t>
            </w:r>
            <w:r w:rsidR="00D05A3A">
              <w:rPr>
                <w:rFonts w:asciiTheme="majorHAnsi" w:hAnsiTheme="majorHAnsi"/>
                <w:w w:val="95"/>
                <w:sz w:val="24"/>
                <w:szCs w:val="24"/>
                <w:lang w:val="it-IT"/>
              </w:rPr>
              <w:t>almeno 150 ore di docenza in corsi di Italiano L2 presso scuole pubbliche o in corsi UE</w:t>
            </w:r>
          </w:p>
        </w:tc>
        <w:tc>
          <w:tcPr>
            <w:tcW w:w="1134" w:type="dxa"/>
          </w:tcPr>
          <w:p w14:paraId="4AF07724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</w:tcPr>
          <w:p w14:paraId="4AF07725" w14:textId="1FD1377A" w:rsidR="00985567" w:rsidRPr="00593ABF" w:rsidRDefault="00FC7F42" w:rsidP="00985567">
            <w:pPr>
              <w:pStyle w:val="TableParagraph"/>
              <w:spacing w:before="84" w:line="254" w:lineRule="auto"/>
              <w:ind w:left="99" w:right="79" w:hanging="2"/>
              <w:jc w:val="center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4 punti per ciascun corso </w:t>
            </w:r>
          </w:p>
        </w:tc>
        <w:tc>
          <w:tcPr>
            <w:tcW w:w="1559" w:type="dxa"/>
          </w:tcPr>
          <w:p w14:paraId="4AF07726" w14:textId="77777777" w:rsidR="00985567" w:rsidRPr="00593ABF" w:rsidRDefault="00985567" w:rsidP="00985567">
            <w:pPr>
              <w:pStyle w:val="TableParagraph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:rsidR="00920524" w:rsidRPr="00593ABF" w14:paraId="0BAE87F7" w14:textId="77777777" w:rsidTr="00127A16">
        <w:trPr>
          <w:trHeight w:val="547"/>
        </w:trPr>
        <w:tc>
          <w:tcPr>
            <w:tcW w:w="5670" w:type="dxa"/>
          </w:tcPr>
          <w:p w14:paraId="3EF088BB" w14:textId="2E4A074E" w:rsidR="00920524" w:rsidRPr="00593ABF" w:rsidRDefault="00920524" w:rsidP="00985567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PUNTEGGIO TOTALE</w:t>
            </w:r>
          </w:p>
        </w:tc>
        <w:tc>
          <w:tcPr>
            <w:tcW w:w="1134" w:type="dxa"/>
          </w:tcPr>
          <w:p w14:paraId="2CBA4FB7" w14:textId="77777777" w:rsidR="00920524" w:rsidRPr="00593ABF" w:rsidRDefault="00920524" w:rsidP="0098556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90FAE6" w14:textId="77777777" w:rsidR="00920524" w:rsidRDefault="00920524" w:rsidP="00985567">
            <w:pPr>
              <w:pStyle w:val="TableParagraph"/>
              <w:spacing w:before="84" w:line="254" w:lineRule="auto"/>
              <w:ind w:left="99" w:right="79" w:hanging="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5EDC0" w14:textId="77777777" w:rsidR="00920524" w:rsidRPr="00593ABF" w:rsidRDefault="00920524" w:rsidP="0098556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AF0772C" w14:textId="77777777" w:rsidR="00985567" w:rsidRPr="00593ABF" w:rsidRDefault="00985567" w:rsidP="00985567">
      <w:pPr>
        <w:pStyle w:val="Corpotesto"/>
        <w:spacing w:before="2" w:after="1"/>
        <w:ind w:left="0"/>
        <w:rPr>
          <w:rFonts w:asciiTheme="majorHAnsi" w:hAnsiTheme="majorHAnsi"/>
          <w:b/>
        </w:rPr>
      </w:pPr>
    </w:p>
    <w:sectPr w:rsidR="00985567" w:rsidRPr="00593ABF" w:rsidSect="009B651E">
      <w:pgSz w:w="11900" w:h="16840"/>
      <w:pgMar w:top="1100" w:right="1270" w:bottom="27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67"/>
    <w:rsid w:val="0001271F"/>
    <w:rsid w:val="000B2EDB"/>
    <w:rsid w:val="00127A16"/>
    <w:rsid w:val="00355E76"/>
    <w:rsid w:val="00593ABF"/>
    <w:rsid w:val="005D715A"/>
    <w:rsid w:val="0072437F"/>
    <w:rsid w:val="00736FBD"/>
    <w:rsid w:val="0079543D"/>
    <w:rsid w:val="007B6793"/>
    <w:rsid w:val="007C6129"/>
    <w:rsid w:val="007D2847"/>
    <w:rsid w:val="00874B96"/>
    <w:rsid w:val="00920524"/>
    <w:rsid w:val="00934A27"/>
    <w:rsid w:val="00985567"/>
    <w:rsid w:val="009B651E"/>
    <w:rsid w:val="009D58F2"/>
    <w:rsid w:val="00A667D8"/>
    <w:rsid w:val="00B33A0E"/>
    <w:rsid w:val="00B77F08"/>
    <w:rsid w:val="00BA6A2B"/>
    <w:rsid w:val="00BB5836"/>
    <w:rsid w:val="00C75260"/>
    <w:rsid w:val="00D05A3A"/>
    <w:rsid w:val="00D1281E"/>
    <w:rsid w:val="00DA50CD"/>
    <w:rsid w:val="00DC66C5"/>
    <w:rsid w:val="00E21E55"/>
    <w:rsid w:val="00E92B3A"/>
    <w:rsid w:val="00EB0DFE"/>
    <w:rsid w:val="00F05F28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76E8"/>
  <w15:docId w15:val="{0CD97DDC-F9FB-48F5-ACA2-1365DF74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"/>
        <w:spacing w:val="26"/>
        <w:w w:val="105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85567"/>
    <w:pPr>
      <w:widowControl w:val="0"/>
      <w:autoSpaceDE w:val="0"/>
      <w:autoSpaceDN w:val="0"/>
    </w:pPr>
    <w:rPr>
      <w:rFonts w:ascii="Arial" w:eastAsia="Arial" w:hAnsi="Arial"/>
      <w:spacing w:val="0"/>
      <w:w w:val="100"/>
      <w:kern w:val="0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85567"/>
    <w:pPr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7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793"/>
    <w:rPr>
      <w:rFonts w:ascii="Lucida Grande" w:eastAsia="Times New Roman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567"/>
    <w:rPr>
      <w:rFonts w:ascii="Trebuchet MS" w:eastAsia="Trebuchet MS" w:hAnsi="Trebuchet MS" w:cs="Trebuchet MS"/>
      <w:b/>
      <w:bCs/>
      <w:spacing w:val="0"/>
      <w:w w:val="100"/>
      <w:kern w:val="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85567"/>
    <w:pPr>
      <w:widowControl w:val="0"/>
      <w:autoSpaceDE w:val="0"/>
      <w:autoSpaceDN w:val="0"/>
    </w:pPr>
    <w:rPr>
      <w:rFonts w:asciiTheme="minorHAnsi" w:eastAsiaTheme="minorHAnsi" w:hAnsiTheme="minorHAnsi" w:cstheme="minorBidi"/>
      <w:spacing w:val="0"/>
      <w:w w:val="100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5567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5567"/>
    <w:rPr>
      <w:rFonts w:ascii="Arial" w:eastAsia="Arial" w:hAnsi="Arial"/>
      <w:spacing w:val="0"/>
      <w:w w:val="100"/>
      <w:kern w:val="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8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Claudia Di Marzio</cp:lastModifiedBy>
  <cp:revision>19</cp:revision>
  <dcterms:created xsi:type="dcterms:W3CDTF">2024-11-28T11:45:00Z</dcterms:created>
  <dcterms:modified xsi:type="dcterms:W3CDTF">2025-01-09T11:33:00Z</dcterms:modified>
</cp:coreProperties>
</file>